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70" w:rsidRDefault="00C61FD5" w:rsidP="00E6036B">
      <w:pPr>
        <w:pStyle w:val="Cm"/>
      </w:pPr>
      <w:r>
        <w:t xml:space="preserve">12. </w:t>
      </w:r>
      <w:r w:rsidRPr="00C61FD5">
        <w:t>Műszaki dokumentációk</w:t>
      </w:r>
    </w:p>
    <w:p w:rsidR="00DC2A2B" w:rsidRDefault="00C61FD5" w:rsidP="00C61FD5">
      <w:pPr>
        <w:pStyle w:val="EK1Nadpis"/>
      </w:pPr>
      <w:r w:rsidRPr="00144544"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1D4B4C9B" wp14:editId="6CC689C8">
            <wp:simplePos x="0" y="0"/>
            <wp:positionH relativeFrom="margin">
              <wp:posOffset>3103245</wp:posOffset>
            </wp:positionH>
            <wp:positionV relativeFrom="margin">
              <wp:posOffset>572770</wp:posOffset>
            </wp:positionV>
            <wp:extent cx="3260090" cy="961390"/>
            <wp:effectExtent l="19050" t="19050" r="16510" b="10160"/>
            <wp:wrapSquare wrapText="bothSides"/>
            <wp:docPr id="5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9613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1FD5">
        <w:t>Írja le a műszaki dokumentáció méretezésének (</w:t>
      </w:r>
      <w:proofErr w:type="spellStart"/>
      <w:r w:rsidRPr="00C61FD5">
        <w:t>kótázásának</w:t>
      </w:r>
      <w:proofErr w:type="spellEnd"/>
      <w:r w:rsidRPr="00C61FD5">
        <w:t>) lehetőségeit, formáit, magyarázza el mi a különbség a metszet és a keresztmetszet között (2 és 3. kép).</w:t>
      </w:r>
    </w:p>
    <w:p w:rsidR="00C61FD5" w:rsidRDefault="00C61FD5" w:rsidP="00C61FD5">
      <w:pPr>
        <w:pStyle w:val="EK1Nadpis"/>
      </w:pPr>
      <w:r w:rsidRPr="00144544">
        <w:rPr>
          <w:noProof/>
          <w:szCs w:val="24"/>
          <w:lang w:eastAsia="hu-HU"/>
        </w:rPr>
        <w:drawing>
          <wp:anchor distT="0" distB="0" distL="114300" distR="114300" simplePos="0" relativeHeight="251663360" behindDoc="0" locked="0" layoutInCell="1" allowOverlap="1" wp14:anchorId="5DBBF0D3" wp14:editId="0E12C365">
            <wp:simplePos x="0" y="0"/>
            <wp:positionH relativeFrom="column">
              <wp:posOffset>3002280</wp:posOffset>
            </wp:positionH>
            <wp:positionV relativeFrom="paragraph">
              <wp:posOffset>327025</wp:posOffset>
            </wp:positionV>
            <wp:extent cx="2732405" cy="1716405"/>
            <wp:effectExtent l="19050" t="0" r="0" b="0"/>
            <wp:wrapSquare wrapText="bothSides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C61FD5">
        <w:t>Axinometrikus</w:t>
      </w:r>
      <w:proofErr w:type="spellEnd"/>
      <w:r w:rsidRPr="00C61FD5">
        <w:t xml:space="preserve"> nézetből állítsa össze a megjelenített alkatrész három merőleges </w:t>
      </w:r>
      <w:proofErr w:type="spellStart"/>
      <w:r w:rsidRPr="00C61FD5">
        <w:t>vetüteletét</w:t>
      </w:r>
      <w:proofErr w:type="spellEnd"/>
      <w:r w:rsidRPr="00C61FD5">
        <w:t>.</w:t>
      </w:r>
    </w:p>
    <w:p w:rsidR="00C61FD5" w:rsidRDefault="00C61FD5" w:rsidP="00C61FD5">
      <w:pPr>
        <w:pStyle w:val="EK2Nadpis"/>
      </w:pPr>
      <w:r w:rsidRPr="00C61FD5">
        <w:t xml:space="preserve">Az ábrázolásnál használja az alkatrész metszetét. Nevezze meg az egyes nézeteket a vetítés irányának megfelelően.  </w:t>
      </w:r>
    </w:p>
    <w:p w:rsidR="00C61FD5" w:rsidRDefault="00C61FD5" w:rsidP="00C61FD5">
      <w:pPr>
        <w:pStyle w:val="EK2Nadpis"/>
      </w:pPr>
      <w:proofErr w:type="spellStart"/>
      <w:r w:rsidRPr="00C61FD5">
        <w:t>Kótázza</w:t>
      </w:r>
      <w:proofErr w:type="spellEnd"/>
      <w:r w:rsidRPr="00C61FD5">
        <w:t xml:space="preserve"> a megszerkesztett vetületeket, a hiányzó méreteket pedig pótolja. Sorolja fel a felhasznált méretmegadási (</w:t>
      </w:r>
      <w:proofErr w:type="spellStart"/>
      <w:r w:rsidRPr="00C61FD5">
        <w:t>kótázási</w:t>
      </w:r>
      <w:proofErr w:type="spellEnd"/>
      <w:r w:rsidRPr="00C61FD5">
        <w:t>) rendszert és magyarázza el, hogy miben különböznek egymástól.</w:t>
      </w:r>
    </w:p>
    <w:p w:rsidR="00C61FD5" w:rsidRDefault="00C61FD5" w:rsidP="00C61FD5">
      <w:pPr>
        <w:pStyle w:val="EK1Nadpis"/>
        <w:rPr>
          <w:noProof/>
          <w:szCs w:val="24"/>
          <w:lang w:eastAsia="hu-HU"/>
        </w:rPr>
      </w:pPr>
      <w:r w:rsidRPr="00144544">
        <w:rPr>
          <w:noProof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223F0FD6" wp14:editId="684F4268">
            <wp:simplePos x="0" y="0"/>
            <wp:positionH relativeFrom="column">
              <wp:posOffset>3002280</wp:posOffset>
            </wp:positionH>
            <wp:positionV relativeFrom="paragraph">
              <wp:posOffset>144145</wp:posOffset>
            </wp:positionV>
            <wp:extent cx="3361055" cy="1397000"/>
            <wp:effectExtent l="19050" t="0" r="0" b="0"/>
            <wp:wrapSquare wrapText="bothSides"/>
            <wp:docPr id="8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5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1FD5">
        <w:t>Egy másik papírra töltse ki az adott mezőket: arány, megnevezés, kidolgozta/megadott kód.</w:t>
      </w:r>
      <w:r>
        <w:t xml:space="preserve"> Magyarázza el a méretarány használatát a nagyításhoz és kicsinyítéshez.</w:t>
      </w:r>
      <w:r w:rsidRPr="00C61FD5">
        <w:rPr>
          <w:noProof/>
          <w:szCs w:val="24"/>
          <w:lang w:eastAsia="hu-HU"/>
        </w:rPr>
        <w:t xml:space="preserve"> </w:t>
      </w:r>
    </w:p>
    <w:p w:rsidR="00C61FD5" w:rsidRDefault="00C61FD5" w:rsidP="00C61FD5">
      <w:pPr>
        <w:pStyle w:val="EK1Nadpis"/>
        <w:rPr>
          <w:lang w:eastAsia="hu-HU"/>
        </w:rPr>
      </w:pPr>
      <w:r w:rsidRPr="00C61FD5">
        <w:rPr>
          <w:lang w:eastAsia="hu-HU"/>
        </w:rPr>
        <w:t>Írja le a 3D nyomtatás technológiáit (FDM/FFF, SLA, SLS</w:t>
      </w:r>
      <w:proofErr w:type="gramStart"/>
      <w:r w:rsidRPr="00C61FD5">
        <w:rPr>
          <w:lang w:eastAsia="hu-HU"/>
        </w:rPr>
        <w:t>,...</w:t>
      </w:r>
      <w:proofErr w:type="gramEnd"/>
      <w:r w:rsidRPr="00C61FD5">
        <w:rPr>
          <w:lang w:eastAsia="hu-HU"/>
        </w:rPr>
        <w:t>). Ezek alapján mutassa be a 3D nyomtatók típusait.</w:t>
      </w:r>
    </w:p>
    <w:p w:rsidR="00C61FD5" w:rsidRDefault="00C61FD5" w:rsidP="00C61FD5">
      <w:pPr>
        <w:pStyle w:val="EK2Nadpis"/>
        <w:rPr>
          <w:lang w:eastAsia="hu-HU"/>
        </w:rPr>
      </w:pPr>
      <w:r w:rsidRPr="00C61FD5">
        <w:rPr>
          <w:lang w:eastAsia="hu-HU"/>
        </w:rPr>
        <w:t>Jellemezze a 3D nyomtatásnál használt nyomtatószálakat (ABS, PLA, HIPS, PVA</w:t>
      </w:r>
      <w:proofErr w:type="gramStart"/>
      <w:r w:rsidRPr="00C61FD5">
        <w:rPr>
          <w:lang w:eastAsia="hu-HU"/>
        </w:rPr>
        <w:t>,...</w:t>
      </w:r>
      <w:proofErr w:type="gramEnd"/>
      <w:r w:rsidRPr="00C61FD5">
        <w:rPr>
          <w:lang w:eastAsia="hu-HU"/>
        </w:rPr>
        <w:t>).</w:t>
      </w:r>
    </w:p>
    <w:p w:rsidR="00C61FD5" w:rsidRDefault="00C61FD5" w:rsidP="00C61FD5">
      <w:pPr>
        <w:pStyle w:val="EK2Nadpis"/>
        <w:rPr>
          <w:lang w:eastAsia="hu-HU"/>
        </w:rPr>
      </w:pPr>
      <w:r w:rsidRPr="00C61FD5">
        <w:rPr>
          <w:lang w:eastAsia="hu-HU"/>
        </w:rPr>
        <w:t xml:space="preserve">Írja le a 3D-ben kinyomtatott </w:t>
      </w:r>
      <w:proofErr w:type="gramStart"/>
      <w:r w:rsidRPr="00C61FD5">
        <w:rPr>
          <w:lang w:eastAsia="hu-HU"/>
        </w:rPr>
        <w:t>objektum</w:t>
      </w:r>
      <w:proofErr w:type="gramEnd"/>
      <w:r w:rsidRPr="00C61FD5">
        <w:rPr>
          <w:lang w:eastAsia="hu-HU"/>
        </w:rPr>
        <w:t xml:space="preserve"> gyártásának folyamatát a nyomtatás beállításával és a nyomtató kalibrációjával együtt.</w:t>
      </w:r>
    </w:p>
    <w:p w:rsidR="00C61FD5" w:rsidRDefault="00C61FD5" w:rsidP="00C61FD5">
      <w:pPr>
        <w:pStyle w:val="EK1Nadpis"/>
        <w:rPr>
          <w:lang w:eastAsia="hu-HU"/>
        </w:rPr>
      </w:pPr>
      <w:r w:rsidRPr="00C61FD5">
        <w:rPr>
          <w:lang w:eastAsia="hu-HU"/>
        </w:rPr>
        <w:t>Írja le a Python programozási nyelvet – fejlesztés, jellemzés, forráskód, a forráskód szerkezete, a forráskód fordítása.</w:t>
      </w:r>
    </w:p>
    <w:p w:rsidR="00C61FD5" w:rsidRDefault="00C61FD5" w:rsidP="00C61FD5">
      <w:pPr>
        <w:pStyle w:val="EK1Nadpis"/>
        <w:rPr>
          <w:lang w:eastAsia="hu-HU"/>
        </w:rPr>
      </w:pPr>
      <w:r w:rsidRPr="00C61FD5">
        <w:rPr>
          <w:lang w:eastAsia="hu-HU"/>
        </w:rPr>
        <w:t>Mutassa be az SQL nyelvet és annak részeit (DDL, DQL, DML, DCL</w:t>
      </w:r>
      <w:proofErr w:type="gramStart"/>
      <w:r w:rsidRPr="00C61FD5">
        <w:rPr>
          <w:lang w:eastAsia="hu-HU"/>
        </w:rPr>
        <w:t>, ..</w:t>
      </w:r>
      <w:proofErr w:type="gramEnd"/>
      <w:r w:rsidRPr="00C61FD5">
        <w:rPr>
          <w:lang w:eastAsia="hu-HU"/>
        </w:rPr>
        <w:t>.). Mutassa be az adatbázis létrehozását és az SQL nyelv használatával kapcsolatos alapelveket.</w:t>
      </w:r>
    </w:p>
    <w:p w:rsidR="00C61FD5" w:rsidRDefault="00C61FD5" w:rsidP="00C61FD5">
      <w:pPr>
        <w:pStyle w:val="EK2Nadpis"/>
        <w:rPr>
          <w:lang w:eastAsia="hu-HU"/>
        </w:rPr>
      </w:pPr>
      <w:r w:rsidRPr="00C61FD5">
        <w:rPr>
          <w:lang w:eastAsia="hu-HU"/>
        </w:rPr>
        <w:lastRenderedPageBreak/>
        <w:t>Rövid példával mutassa be az SQL nyelv DDL parancsainak használatát.</w:t>
      </w:r>
    </w:p>
    <w:p w:rsidR="00C61FD5" w:rsidRDefault="00C61FD5" w:rsidP="00C61FD5">
      <w:pPr>
        <w:pStyle w:val="EK1Nadpis"/>
        <w:rPr>
          <w:lang w:eastAsia="hu-HU"/>
        </w:rPr>
      </w:pPr>
      <w:r w:rsidRPr="00C61FD5">
        <w:rPr>
          <w:lang w:eastAsia="hu-HU"/>
        </w:rPr>
        <w:t>Jellemezze a személyzeti menedzsmentet.</w:t>
      </w:r>
    </w:p>
    <w:p w:rsidR="00C61FD5" w:rsidRDefault="00C61FD5" w:rsidP="00C61FD5">
      <w:pPr>
        <w:pStyle w:val="EK2Nadpis"/>
        <w:rPr>
          <w:lang w:eastAsia="hu-HU"/>
        </w:rPr>
      </w:pPr>
      <w:r w:rsidRPr="00C61FD5">
        <w:rPr>
          <w:lang w:eastAsia="hu-HU"/>
        </w:rPr>
        <w:t>Magyarázza el a munkaerő kiválasztásának folyamatát.</w:t>
      </w:r>
    </w:p>
    <w:p w:rsidR="00C61FD5" w:rsidRDefault="00C61FD5" w:rsidP="00C61FD5">
      <w:pPr>
        <w:pStyle w:val="EK2Nadpis"/>
        <w:rPr>
          <w:lang w:eastAsia="hu-HU"/>
        </w:rPr>
      </w:pPr>
      <w:r w:rsidRPr="00C61FD5">
        <w:rPr>
          <w:lang w:eastAsia="hu-HU"/>
        </w:rPr>
        <w:t>Írja le a belső és külső munkaerőforrásokat.</w:t>
      </w:r>
    </w:p>
    <w:p w:rsidR="00C61FD5" w:rsidRDefault="00C61FD5" w:rsidP="00C61FD5">
      <w:pPr>
        <w:pStyle w:val="EK2Nadpis"/>
        <w:rPr>
          <w:lang w:eastAsia="hu-HU"/>
        </w:rPr>
      </w:pPr>
      <w:r w:rsidRPr="00C61FD5">
        <w:rPr>
          <w:lang w:eastAsia="hu-HU"/>
        </w:rPr>
        <w:t>Magyarázza el a munkaerő beszerzés folyamatát, motivációs levél.</w:t>
      </w:r>
    </w:p>
    <w:p w:rsidR="00C61FD5" w:rsidRPr="00C61FD5" w:rsidRDefault="00C61FD5" w:rsidP="00C61FD5">
      <w:pPr>
        <w:pStyle w:val="EK0Zaklad"/>
        <w:rPr>
          <w:lang w:eastAsia="hu-HU"/>
        </w:rPr>
      </w:pPr>
      <w:r w:rsidRPr="00C61FD5">
        <w:rPr>
          <w:lang w:eastAsia="hu-HU"/>
        </w:rPr>
        <w:t xml:space="preserve">A feladat megoldásához használhat, </w:t>
      </w:r>
      <w:proofErr w:type="gramStart"/>
      <w:r w:rsidRPr="00C61FD5">
        <w:rPr>
          <w:lang w:eastAsia="hu-HU"/>
        </w:rPr>
        <w:t>komponenseket</w:t>
      </w:r>
      <w:proofErr w:type="gramEnd"/>
      <w:r w:rsidRPr="00C61FD5">
        <w:rPr>
          <w:lang w:eastAsia="hu-HU"/>
        </w:rPr>
        <w:t>, képeket, ábrákat, laboratóriumi munkáit, számítógép hardvert és szoftvert.</w:t>
      </w:r>
      <w:bookmarkStart w:id="0" w:name="_GoBack"/>
      <w:bookmarkEnd w:id="0"/>
    </w:p>
    <w:sectPr w:rsidR="00C61FD5" w:rsidRPr="00C61FD5" w:rsidSect="007D13E0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432" w:rsidRDefault="00251432" w:rsidP="000E54A3">
      <w:pPr>
        <w:spacing w:after="0" w:line="240" w:lineRule="auto"/>
      </w:pPr>
      <w:r>
        <w:separator/>
      </w:r>
    </w:p>
  </w:endnote>
  <w:endnote w:type="continuationSeparator" w:id="0">
    <w:p w:rsidR="00251432" w:rsidRDefault="00251432" w:rsidP="000E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A3" w:rsidRDefault="000E54A3">
    <w:pPr>
      <w:pStyle w:val="ll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432" w:rsidRDefault="00251432" w:rsidP="000E54A3">
      <w:pPr>
        <w:spacing w:after="0" w:line="240" w:lineRule="auto"/>
      </w:pPr>
      <w:r>
        <w:separator/>
      </w:r>
    </w:p>
  </w:footnote>
  <w:footnote w:type="continuationSeparator" w:id="0">
    <w:p w:rsidR="00251432" w:rsidRDefault="00251432" w:rsidP="000E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A3" w:rsidRDefault="000E54A3">
    <w:pPr>
      <w:pStyle w:val="lfej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1301"/>
    <w:multiLevelType w:val="hybridMultilevel"/>
    <w:tmpl w:val="E89078B6"/>
    <w:lvl w:ilvl="0" w:tplc="6C92A0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51C4F"/>
    <w:multiLevelType w:val="multilevel"/>
    <w:tmpl w:val="A1BC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8D6682"/>
    <w:multiLevelType w:val="hybridMultilevel"/>
    <w:tmpl w:val="B9FA1EC6"/>
    <w:lvl w:ilvl="0" w:tplc="5D004C40">
      <w:start w:val="1"/>
      <w:numFmt w:val="decimal"/>
      <w:lvlText w:val="%1: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F21AA"/>
    <w:multiLevelType w:val="multilevel"/>
    <w:tmpl w:val="A1BC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3476B3C"/>
    <w:multiLevelType w:val="multilevel"/>
    <w:tmpl w:val="FE0E2262"/>
    <w:lvl w:ilvl="0">
      <w:start w:val="1"/>
      <w:numFmt w:val="decimal"/>
      <w:pStyle w:val="EK1Nadpis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ordinal"/>
      <w:pStyle w:val="EK2Nadpis"/>
      <w:lvlText w:val="%1.%2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pStyle w:val="EK3Nadpis"/>
      <w:lvlText w:val="%1.%2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5" w15:restartNumberingAfterBreak="0">
    <w:nsid w:val="64DD5048"/>
    <w:multiLevelType w:val="multilevel"/>
    <w:tmpl w:val="7012E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36"/>
    <w:rsid w:val="000118BD"/>
    <w:rsid w:val="000401AF"/>
    <w:rsid w:val="000E54A3"/>
    <w:rsid w:val="00182E91"/>
    <w:rsid w:val="001C3AF7"/>
    <w:rsid w:val="0020150B"/>
    <w:rsid w:val="00251432"/>
    <w:rsid w:val="002B1F03"/>
    <w:rsid w:val="002E00C5"/>
    <w:rsid w:val="00312A4A"/>
    <w:rsid w:val="003200CE"/>
    <w:rsid w:val="00322850"/>
    <w:rsid w:val="00374C1D"/>
    <w:rsid w:val="00377A36"/>
    <w:rsid w:val="00393470"/>
    <w:rsid w:val="00394C23"/>
    <w:rsid w:val="003C2D1C"/>
    <w:rsid w:val="003C3E26"/>
    <w:rsid w:val="004236A4"/>
    <w:rsid w:val="00492150"/>
    <w:rsid w:val="004C6F7D"/>
    <w:rsid w:val="004D5EE5"/>
    <w:rsid w:val="00510A5D"/>
    <w:rsid w:val="00552B81"/>
    <w:rsid w:val="00562D57"/>
    <w:rsid w:val="005B116B"/>
    <w:rsid w:val="005B5C7E"/>
    <w:rsid w:val="006855CD"/>
    <w:rsid w:val="006B6CF4"/>
    <w:rsid w:val="00721AC8"/>
    <w:rsid w:val="007D13E0"/>
    <w:rsid w:val="008549C1"/>
    <w:rsid w:val="008C785E"/>
    <w:rsid w:val="00927F74"/>
    <w:rsid w:val="00953FAB"/>
    <w:rsid w:val="00AD6955"/>
    <w:rsid w:val="00B70264"/>
    <w:rsid w:val="00BA0C8A"/>
    <w:rsid w:val="00BD43EC"/>
    <w:rsid w:val="00C26784"/>
    <w:rsid w:val="00C41C69"/>
    <w:rsid w:val="00C56ABE"/>
    <w:rsid w:val="00C61FD5"/>
    <w:rsid w:val="00C65C5D"/>
    <w:rsid w:val="00D43DD9"/>
    <w:rsid w:val="00D7701F"/>
    <w:rsid w:val="00DA5016"/>
    <w:rsid w:val="00DC2A2B"/>
    <w:rsid w:val="00DE5400"/>
    <w:rsid w:val="00DF7469"/>
    <w:rsid w:val="00E6036B"/>
    <w:rsid w:val="00EB6346"/>
    <w:rsid w:val="00EE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346B"/>
  <w15:chartTrackingRefBased/>
  <w15:docId w15:val="{CF740FC7-7092-4C64-97DD-8B867B4F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C6F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K0Zaklad">
    <w:name w:val="EK0Zaklad"/>
    <w:basedOn w:val="Norml"/>
    <w:qFormat/>
    <w:rsid w:val="00927F74"/>
    <w:pPr>
      <w:spacing w:after="0" w:line="240" w:lineRule="auto"/>
    </w:pPr>
    <w:rPr>
      <w:sz w:val="24"/>
    </w:rPr>
  </w:style>
  <w:style w:type="paragraph" w:customStyle="1" w:styleId="EKOdsek">
    <w:name w:val="EKOdsek"/>
    <w:basedOn w:val="EK0Zaklad"/>
    <w:qFormat/>
    <w:rsid w:val="00BD43EC"/>
    <w:pPr>
      <w:spacing w:before="120"/>
      <w:ind w:firstLine="709"/>
      <w:jc w:val="both"/>
    </w:pPr>
  </w:style>
  <w:style w:type="paragraph" w:styleId="Listaszerbekezds">
    <w:name w:val="List Paragraph"/>
    <w:basedOn w:val="Norml"/>
    <w:uiPriority w:val="34"/>
    <w:qFormat/>
    <w:rsid w:val="00BD43EC"/>
    <w:pPr>
      <w:ind w:left="720"/>
      <w:contextualSpacing/>
    </w:pPr>
  </w:style>
  <w:style w:type="paragraph" w:customStyle="1" w:styleId="EK1Nadpis">
    <w:name w:val="EK1Nadpis"/>
    <w:basedOn w:val="EKOdsek"/>
    <w:next w:val="EKOdsek"/>
    <w:qFormat/>
    <w:rsid w:val="00C65C5D"/>
    <w:pPr>
      <w:numPr>
        <w:numId w:val="4"/>
      </w:numPr>
      <w:ind w:left="1068"/>
      <w:outlineLvl w:val="0"/>
    </w:pPr>
    <w:rPr>
      <w:b/>
      <w:sz w:val="28"/>
    </w:rPr>
  </w:style>
  <w:style w:type="paragraph" w:customStyle="1" w:styleId="EK2Nadpis">
    <w:name w:val="EK2Nadpis"/>
    <w:basedOn w:val="EK1Nadpis"/>
    <w:next w:val="EKOdsek"/>
    <w:qFormat/>
    <w:rsid w:val="00510A5D"/>
    <w:pPr>
      <w:numPr>
        <w:ilvl w:val="1"/>
      </w:numPr>
      <w:ind w:left="1497" w:hanging="431"/>
      <w:outlineLvl w:val="1"/>
    </w:pPr>
    <w:rPr>
      <w:b w:val="0"/>
      <w:sz w:val="26"/>
    </w:rPr>
  </w:style>
  <w:style w:type="paragraph" w:customStyle="1" w:styleId="EK3Nadpis">
    <w:name w:val="EK3Nadpis"/>
    <w:basedOn w:val="EK2Nadpis"/>
    <w:qFormat/>
    <w:rsid w:val="002E00C5"/>
    <w:pPr>
      <w:numPr>
        <w:ilvl w:val="2"/>
      </w:numPr>
      <w:ind w:left="1934" w:hanging="505"/>
      <w:outlineLvl w:val="2"/>
    </w:pPr>
  </w:style>
  <w:style w:type="table" w:styleId="Rcsostblzat">
    <w:name w:val="Table Grid"/>
    <w:basedOn w:val="Normltblzat"/>
    <w:uiPriority w:val="39"/>
    <w:rsid w:val="002E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5stt1jellszn">
    <w:name w:val="Grid Table 5 Dark Accent 1"/>
    <w:basedOn w:val="Normltblzat"/>
    <w:uiPriority w:val="50"/>
    <w:rsid w:val="002E00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blzatrcsos41jellszn">
    <w:name w:val="Grid Table 4 Accent 1"/>
    <w:basedOn w:val="Normltblzat"/>
    <w:uiPriority w:val="49"/>
    <w:rsid w:val="002E00C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blzatrcsos5stt5jellszn">
    <w:name w:val="Grid Table 5 Dark Accent 5"/>
    <w:basedOn w:val="Normltblzat"/>
    <w:uiPriority w:val="50"/>
    <w:rsid w:val="005B5C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5B5C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rajegyzk">
    <w:name w:val="table of figures"/>
    <w:basedOn w:val="Norml"/>
    <w:next w:val="Norml"/>
    <w:uiPriority w:val="99"/>
    <w:unhideWhenUsed/>
    <w:rsid w:val="00721AC8"/>
    <w:pPr>
      <w:spacing w:after="0"/>
    </w:pPr>
  </w:style>
  <w:style w:type="character" w:styleId="Hiperhivatkozs">
    <w:name w:val="Hyperlink"/>
    <w:basedOn w:val="Bekezdsalapbettpusa"/>
    <w:uiPriority w:val="99"/>
    <w:unhideWhenUsed/>
    <w:rsid w:val="00721AC8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4C6F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C6F7D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C6F7D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C6F7D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4C6F7D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unhideWhenUsed/>
    <w:rsid w:val="000E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54A3"/>
  </w:style>
  <w:style w:type="paragraph" w:styleId="llb">
    <w:name w:val="footer"/>
    <w:basedOn w:val="Norml"/>
    <w:link w:val="llbChar"/>
    <w:uiPriority w:val="99"/>
    <w:unhideWhenUsed/>
    <w:rsid w:val="000E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54A3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E54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E54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E54A3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E54A3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E54A3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0E54A3"/>
    <w:rPr>
      <w:vertAlign w:val="superscript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7D13E0"/>
    <w:pPr>
      <w:spacing w:after="0" w:line="240" w:lineRule="auto"/>
      <w:ind w:left="220" w:hanging="220"/>
    </w:pPr>
  </w:style>
  <w:style w:type="paragraph" w:styleId="Hivatkozsjegyzk-fej">
    <w:name w:val="toa heading"/>
    <w:basedOn w:val="Norml"/>
    <w:next w:val="Norml"/>
    <w:uiPriority w:val="99"/>
    <w:semiHidden/>
    <w:unhideWhenUsed/>
    <w:rsid w:val="006855C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AD6955"/>
    <w:pPr>
      <w:spacing w:after="240" w:line="240" w:lineRule="auto"/>
      <w:contextualSpacing/>
      <w:jc w:val="center"/>
    </w:pPr>
    <w:rPr>
      <w:rFonts w:eastAsiaTheme="majorEastAsia" w:cstheme="minorHAnsi"/>
      <w:b/>
      <w:color w:val="00B050"/>
      <w:spacing w:val="-10"/>
      <w:kern w:val="28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AD6955"/>
    <w:rPr>
      <w:rFonts w:eastAsiaTheme="majorEastAsia" w:cstheme="minorHAnsi"/>
      <w:b/>
      <w:color w:val="00B050"/>
      <w:spacing w:val="-10"/>
      <w:kern w:val="28"/>
      <w:sz w:val="48"/>
      <w:szCs w:val="48"/>
    </w:rPr>
  </w:style>
  <w:style w:type="character" w:customStyle="1" w:styleId="1magyar">
    <w:name w:val="1magyar"/>
    <w:rsid w:val="00510A5D"/>
    <w:rPr>
      <w:rFonts w:ascii="Times New Roman" w:hAnsi="Times New Roman"/>
      <w:noProof w:val="0"/>
      <w:color w:val="0000F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BA662-3CE0-454D-866E-10AD85A5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221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Krascsenits Erik</dc:creator>
  <cp:keywords/>
  <dc:description/>
  <cp:lastModifiedBy>Krascsenits Erik</cp:lastModifiedBy>
  <cp:revision>22</cp:revision>
  <dcterms:created xsi:type="dcterms:W3CDTF">2020-12-11T09:46:00Z</dcterms:created>
  <dcterms:modified xsi:type="dcterms:W3CDTF">2021-01-29T11:20:00Z</dcterms:modified>
</cp:coreProperties>
</file>